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Week 4 - Solving Inequalities ACT 10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-323849</wp:posOffset>
            </wp:positionH>
            <wp:positionV relativeFrom="paragraph">
              <wp:posOffset>219075</wp:posOffset>
            </wp:positionV>
            <wp:extent cx="5943600" cy="4838700"/>
            <wp:effectExtent b="0" l="0" r="0" t="0"/>
            <wp:wrapTopAndBottom distB="114300" distT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pacing w:after="0" w:line="276" w:lineRule="auto"/>
        <w:contextualSpacing w:val="0"/>
        <w:rPr/>
      </w:pPr>
      <w:r w:rsidDel="00000000" w:rsidR="00000000" w:rsidRPr="00000000">
        <w:rPr>
          <w:rtl w:val="0"/>
        </w:rPr>
        <w:t xml:space="preserve">5.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219075</wp:posOffset>
            </wp:positionH>
            <wp:positionV relativeFrom="paragraph">
              <wp:posOffset>4657725</wp:posOffset>
            </wp:positionV>
            <wp:extent cx="4985230" cy="490538"/>
            <wp:effectExtent b="0" l="0" r="0" t="0"/>
            <wp:wrapSquare wrapText="bothSides" distB="114300" distT="11430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8383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85230" cy="4905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contextualSpacing w:val="0"/>
        <w:rPr/>
      </w:pPr>
      <w:r w:rsidDel="00000000" w:rsidR="00000000" w:rsidRPr="00000000">
        <w:rPr>
          <w:rtl w:val="0"/>
        </w:rPr>
        <w:t xml:space="preserve">A.  x &lt; z</w:t>
      </w:r>
    </w:p>
    <w:p w:rsidR="00000000" w:rsidDel="00000000" w:rsidP="00000000" w:rsidRDefault="00000000" w:rsidRPr="00000000" w14:paraId="00000004">
      <w:pPr>
        <w:spacing w:after="0" w:line="276" w:lineRule="auto"/>
        <w:contextualSpacing w:val="0"/>
        <w:rPr/>
      </w:pPr>
      <w:r w:rsidDel="00000000" w:rsidR="00000000" w:rsidRPr="00000000">
        <w:rPr>
          <w:rtl w:val="0"/>
        </w:rPr>
        <w:t xml:space="preserve">B.  x &gt; 0</w:t>
      </w:r>
    </w:p>
    <w:p w:rsidR="00000000" w:rsidDel="00000000" w:rsidP="00000000" w:rsidRDefault="00000000" w:rsidRPr="00000000" w14:paraId="00000005">
      <w:pPr>
        <w:spacing w:after="0" w:line="276" w:lineRule="auto"/>
        <w:contextualSpacing w:val="0"/>
        <w:rPr/>
      </w:pPr>
      <w:r w:rsidDel="00000000" w:rsidR="00000000" w:rsidRPr="00000000">
        <w:rPr>
          <w:rtl w:val="0"/>
        </w:rPr>
        <w:t xml:space="preserve">C. Nont of the above answers</w:t>
      </w:r>
    </w:p>
    <w:p w:rsidR="00000000" w:rsidDel="00000000" w:rsidP="00000000" w:rsidRDefault="00000000" w:rsidRPr="00000000" w14:paraId="00000006">
      <w:pPr>
        <w:spacing w:after="0" w:line="276" w:lineRule="auto"/>
        <w:contextualSpacing w:val="0"/>
        <w:rPr/>
      </w:pPr>
      <w:r w:rsidDel="00000000" w:rsidR="00000000" w:rsidRPr="00000000">
        <w:rPr>
          <w:rtl w:val="0"/>
        </w:rPr>
        <w:t xml:space="preserve">D. x = z</w:t>
      </w:r>
    </w:p>
    <w:p w:rsidR="00000000" w:rsidDel="00000000" w:rsidP="00000000" w:rsidRDefault="00000000" w:rsidRPr="00000000" w14:paraId="00000007">
      <w:pPr>
        <w:spacing w:after="0" w:line="276" w:lineRule="auto"/>
        <w:contextualSpacing w:val="0"/>
        <w:rPr/>
      </w:pPr>
      <w:r w:rsidDel="00000000" w:rsidR="00000000" w:rsidRPr="00000000">
        <w:rPr>
          <w:rtl w:val="0"/>
        </w:rPr>
        <w:t xml:space="preserve">E. x &gt; z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Name: _________________________________</w:t>
      <w:tab/>
      <w:t xml:space="preserve">Period: __________________/5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