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c82505"/>
          <w:sz w:val="58"/>
          <w:szCs w:val="58"/>
          <w:u w:val="none"/>
          <w:vertAlign w:val="baseline"/>
          <w:rtl w:val="0"/>
        </w:rPr>
        <w:t xml:space="preserve">FREE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c82505"/>
          <w:sz w:val="32"/>
          <w:szCs w:val="3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  <w:rtl w:val="0"/>
        </w:rPr>
        <w:t xml:space="preserve">Resources for Teaching, Learning, Understanding the Science of Mathematics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2"/>
          <w:szCs w:val="42"/>
          <w:u w:val="none"/>
          <w:vertAlign w:val="baseline"/>
          <w:rtl w:val="0"/>
        </w:rPr>
        <w:t xml:space="preserve">Online Graphing Calculators &amp; Activities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42"/>
            <w:szCs w:val="42"/>
            <w:u w:val="single"/>
            <w:vertAlign w:val="baseline"/>
            <w:rtl w:val="0"/>
          </w:rPr>
          <w:t xml:space="preserve">https://www.desmos.com</w:t>
        </w:r>
      </w:hyperlink>
      <w:r w:rsidDel="00000000" w:rsidR="00000000" w:rsidRPr="00000000">
        <w:fldChar w:fldCharType="begin"/>
        <w:instrText xml:space="preserve"> HYPERLINK "https://www.desmos.com"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fldChar w:fldCharType="end"/>
      </w:r>
      <w:hyperlink r:id="rId7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42"/>
            <w:szCs w:val="42"/>
            <w:u w:val="single"/>
            <w:vertAlign w:val="baseline"/>
            <w:rtl w:val="0"/>
          </w:rPr>
          <w:t xml:space="preserve">https://app.geogebra.org</w:t>
        </w:r>
      </w:hyperlink>
      <w:r w:rsidDel="00000000" w:rsidR="00000000" w:rsidRPr="00000000">
        <w:fldChar w:fldCharType="begin"/>
        <w:instrText xml:space="preserve"> HYPERLINK "https://app.geogebra.org"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fldChar w:fldCharType="end"/>
      </w:r>
      <w:hyperlink r:id="rId8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42"/>
            <w:szCs w:val="42"/>
            <w:u w:val="single"/>
            <w:vertAlign w:val="baseline"/>
            <w:rtl w:val="0"/>
          </w:rPr>
          <w:t xml:space="preserve">http://www.geogebra.org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36"/>
          <w:szCs w:val="36"/>
        </w:rPr>
      </w:pPr>
      <w:hyperlink r:id="rId9">
        <w:r w:rsidDel="00000000" w:rsidR="00000000" w:rsidRPr="00000000">
          <w:rPr>
            <w:color w:val="1155cc"/>
            <w:sz w:val="36"/>
            <w:szCs w:val="36"/>
            <w:u w:val="single"/>
            <w:vertAlign w:val="baseline"/>
            <w:rtl w:val="0"/>
          </w:rPr>
          <w:t xml:space="preserve">http://www.mathpapa.com/algebra-calculator.html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fldChar w:fldCharType="begin"/>
        <w:instrText xml:space="preserve"> HYPERLINK "http://www.geogebra.org"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"http://www.geogebra.org"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2"/>
          <w:szCs w:val="42"/>
          <w:u w:val="none"/>
          <w:vertAlign w:val="baseline"/>
          <w:rtl w:val="0"/>
        </w:rPr>
        <w:t xml:space="preserve">Instant Problem Solver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  <w:rtl w:val="0"/>
        </w:rPr>
        <w:t xml:space="preserve"> - Solution Guide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42"/>
            <w:szCs w:val="42"/>
            <w:u w:val="single"/>
            <w:vertAlign w:val="baseline"/>
            <w:rtl w:val="0"/>
          </w:rPr>
          <w:t xml:space="preserve">https://mathway.com</w:t>
        </w:r>
      </w:hyperlink>
      <w:r w:rsidDel="00000000" w:rsidR="00000000" w:rsidRPr="00000000">
        <w:fldChar w:fldCharType="begin"/>
        <w:instrText xml:space="preserve"> HYPERLINK "https://mathway.com"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2"/>
          <w:szCs w:val="42"/>
          <w:u w:val="none"/>
          <w:vertAlign w:val="baseline"/>
          <w:rtl w:val="0"/>
        </w:rPr>
        <w:t xml:space="preserve">Content Explanation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  <w:rtl w:val="0"/>
        </w:rPr>
        <w:t xml:space="preserve"> - Both have explanations and quizzes, broken down by content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42"/>
            <w:szCs w:val="42"/>
            <w:u w:val="single"/>
            <w:vertAlign w:val="baseline"/>
            <w:rtl w:val="0"/>
          </w:rPr>
          <w:t xml:space="preserve">https://www.khanacademy.org</w:t>
        </w:r>
      </w:hyperlink>
      <w:r w:rsidDel="00000000" w:rsidR="00000000" w:rsidRPr="00000000">
        <w:fldChar w:fldCharType="begin"/>
        <w:instrText xml:space="preserve"> HYPERLINK "https://www.khanacademy.org"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fldChar w:fldCharType="end"/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42"/>
            <w:szCs w:val="42"/>
            <w:u w:val="single"/>
            <w:vertAlign w:val="baseline"/>
            <w:rtl w:val="0"/>
          </w:rPr>
          <w:t xml:space="preserve">https://www.mathsisfun.com</w:t>
        </w:r>
      </w:hyperlink>
      <w:r w:rsidDel="00000000" w:rsidR="00000000" w:rsidRPr="00000000">
        <w:fldChar w:fldCharType="begin"/>
        <w:instrText xml:space="preserve"> HYPERLINK "https://www.mathsisfun.com"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fldChar w:fldCharType="end"/>
      </w:r>
      <w:hyperlink r:id="rId13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42"/>
            <w:szCs w:val="42"/>
            <w:u w:val="single"/>
            <w:vertAlign w:val="baseline"/>
            <w:rtl w:val="0"/>
          </w:rPr>
          <w:t xml:space="preserve">http://www.geometrycommoncore.com/content/unit2/gsrt6/gsrt6.html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  <w:rtl w:val="0"/>
        </w:rPr>
        <w:t xml:space="preserve">  - Geo Only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2"/>
          <w:szCs w:val="42"/>
          <w:u w:val="none"/>
          <w:vertAlign w:val="baseline"/>
          <w:rtl w:val="0"/>
        </w:rPr>
        <w:t xml:space="preserve">Worksheets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  <w:rtl w:val="0"/>
        </w:rPr>
        <w:t xml:space="preserve"> a Plenty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hyperlink r:id="rId14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42"/>
            <w:szCs w:val="42"/>
            <w:u w:val="single"/>
            <w:vertAlign w:val="baseline"/>
            <w:rtl w:val="0"/>
          </w:rPr>
          <w:t xml:space="preserve">https://www.kutasoftware.com</w:t>
        </w:r>
      </w:hyperlink>
      <w:r w:rsidDel="00000000" w:rsidR="00000000" w:rsidRPr="00000000">
        <w:fldChar w:fldCharType="begin"/>
        <w:instrText xml:space="preserve"> HYPERLINK "https://www.kutasoftware.com"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fldChar w:fldCharType="end"/>
      </w:r>
      <w:hyperlink r:id="rId15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42"/>
            <w:szCs w:val="42"/>
            <w:u w:val="single"/>
            <w:vertAlign w:val="baseline"/>
            <w:rtl w:val="0"/>
          </w:rPr>
          <w:t xml:space="preserve">http://www.mathworksheets4kids.com</w:t>
        </w:r>
      </w:hyperlink>
      <w:r w:rsidDel="00000000" w:rsidR="00000000" w:rsidRPr="00000000">
        <w:fldChar w:fldCharType="begin"/>
        <w:instrText xml:space="preserve"> HYPERLINK "http://www.mathworksheets4kids.com"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/>
      </w:pPr>
      <w:hyperlink r:id="rId16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https://drive.google.com/open?id=0B3bP9JY9n180fktDS3Z4VTFrX2ZRNHFXQWRwV2lfNmhKVE4xTkc0bWtiR2VjaUlac0xmMXc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  - Notes, Worksheets, Tests, Quizzes and Videos too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hyperlink r:id="rId17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42"/>
            <w:szCs w:val="42"/>
            <w:u w:val="single"/>
            <w:vertAlign w:val="baseline"/>
            <w:rtl w:val="0"/>
          </w:rPr>
          <w:t xml:space="preserve">http://www.rpdp.net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  <w:rtl w:val="0"/>
        </w:rPr>
        <w:t xml:space="preserve"> -  Lessons and worksheets for Science Math and ELA, has Jeopardy templates too</w:t>
        <w:br w:type="textWrapping"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2"/>
          <w:szCs w:val="42"/>
          <w:u w:val="none"/>
          <w:vertAlign w:val="baseline"/>
          <w:rtl w:val="0"/>
        </w:rPr>
        <w:t xml:space="preserve">Lesson Source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hyperlink r:id="rId18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42"/>
            <w:szCs w:val="42"/>
            <w:u w:val="single"/>
            <w:vertAlign w:val="baseline"/>
            <w:rtl w:val="0"/>
          </w:rPr>
          <w:t xml:space="preserve">http://www.yummymath.com</w:t>
        </w:r>
      </w:hyperlink>
      <w:r w:rsidDel="00000000" w:rsidR="00000000" w:rsidRPr="00000000">
        <w:fldChar w:fldCharType="begin"/>
        <w:instrText xml:space="preserve"> HYPERLINK "http://www.yummymath.com"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  <w:rtl w:val="0"/>
        </w:rPr>
        <w:t xml:space="preserve">- with worksheets - Fun modeling source broken down by grade level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2"/>
          <w:szCs w:val="42"/>
          <w:u w:val="none"/>
          <w:vertAlign w:val="baseline"/>
          <w:rtl w:val="0"/>
        </w:rPr>
        <w:t xml:space="preserve">Fun Apps &amp; Games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sz w:val="42"/>
          <w:szCs w:val="42"/>
        </w:rPr>
      </w:pPr>
      <w:hyperlink r:id="rId1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42"/>
            <w:szCs w:val="42"/>
            <w:u w:val="single"/>
            <w:rtl w:val="0"/>
          </w:rPr>
          <w:t xml:space="preserve">https://quizlet.com/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1"/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sz w:val="42"/>
          <w:szCs w:val="42"/>
          <w:rtl w:val="0"/>
        </w:rPr>
        <w:t xml:space="preserve">Fun Quiz Game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hyperlink r:id="rId20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42"/>
            <w:szCs w:val="42"/>
            <w:u w:val="single"/>
            <w:vertAlign w:val="baseline"/>
            <w:rtl w:val="0"/>
          </w:rPr>
          <w:t xml:space="preserve">http://www.coolmath.com/aboutus</w:t>
        </w:r>
      </w:hyperlink>
      <w:r w:rsidDel="00000000" w:rsidR="00000000" w:rsidRPr="00000000">
        <w:fldChar w:fldCharType="begin"/>
        <w:instrText xml:space="preserve"> HYPERLINK "http://www.coolmath.com/aboutus"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fldChar w:fldCharType="end"/>
      </w:r>
      <w:hyperlink r:id="rId21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42"/>
            <w:szCs w:val="42"/>
            <w:u w:val="single"/>
            <w:vertAlign w:val="baseline"/>
            <w:rtl w:val="0"/>
          </w:rPr>
          <w:t xml:space="preserve">http://www.coolmath4kids.com</w:t>
        </w:r>
      </w:hyperlink>
      <w:r w:rsidDel="00000000" w:rsidR="00000000" w:rsidRPr="00000000">
        <w:fldChar w:fldCharType="begin"/>
        <w:instrText xml:space="preserve"> HYPERLINK "http://www.coolmath4kids.com"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fldChar w:fldCharType="end"/>
      </w:r>
      <w:hyperlink r:id="rId22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42"/>
            <w:szCs w:val="42"/>
            <w:u w:val="single"/>
            <w:vertAlign w:val="baseline"/>
            <w:rtl w:val="0"/>
          </w:rPr>
          <w:t xml:space="preserve">http://www.coolmath4kids.com/cool-math-apps/index.html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48"/>
          <w:szCs w:val="48"/>
          <w:vertAlign w:val="baseline"/>
        </w:rPr>
      </w:pPr>
      <w:hyperlink r:id="rId23">
        <w:r w:rsidDel="00000000" w:rsidR="00000000" w:rsidRPr="00000000">
          <w:rPr>
            <w:color w:val="1155cc"/>
            <w:sz w:val="48"/>
            <w:szCs w:val="48"/>
            <w:u w:val="single"/>
            <w:vertAlign w:val="baseline"/>
            <w:rtl w:val="0"/>
          </w:rPr>
          <w:t xml:space="preserve">https://kahoot.it/#/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In Class Quiz Game (Requires Smart Phone and Tablet)</w:t>
      </w:r>
      <w:r w:rsidDel="00000000" w:rsidR="00000000" w:rsidRPr="00000000">
        <w:fldChar w:fldCharType="begin"/>
        <w:instrText xml:space="preserve"> HYPERLINK "http://www.coolmath4kids.com/cool-math-apps/index.html"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"http://www.coolmath4kids.com/cool-math-apps/index.html"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sz w:val="42"/>
          <w:szCs w:val="42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Helvetica Neue" w:cs="Helvetica Neue" w:eastAsia="Helvetica Neue" w:hAnsi="Helvetica Neue"/>
          <w:b w:val="1"/>
          <w:sz w:val="42"/>
          <w:szCs w:val="42"/>
          <w:rtl w:val="0"/>
        </w:rPr>
        <w:t xml:space="preserve">Other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sz w:val="42"/>
          <w:szCs w:val="42"/>
        </w:rPr>
      </w:pPr>
      <w:hyperlink r:id="rId24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42"/>
            <w:szCs w:val="42"/>
            <w:u w:val="single"/>
            <w:rtl w:val="0"/>
          </w:rPr>
          <w:t xml:space="preserve">http://teacherpop.org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sz w:val="42"/>
          <w:szCs w:val="42"/>
          <w:rtl w:val="0"/>
        </w:rPr>
        <w:t xml:space="preserve">Tips and tricks for incoming teachers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sz w:val="42"/>
          <w:szCs w:val="42"/>
        </w:rPr>
      </w:pPr>
      <w:hyperlink r:id="rId25">
        <w:r w:rsidDel="00000000" w:rsidR="00000000" w:rsidRPr="00000000">
          <w:rPr>
            <w:rFonts w:ascii="Helvetica Neue" w:cs="Helvetica Neue" w:eastAsia="Helvetica Neue" w:hAnsi="Helvetica Neue"/>
            <w:sz w:val="42"/>
            <w:szCs w:val="42"/>
            <w:u w:val="single"/>
            <w:rtl w:val="0"/>
          </w:rPr>
          <w:t xml:space="preserve">http://schools.ccsd.net/desertoasis/proficiency/mathematics_proficiency/mathematics_proficiency.html</w:t>
        </w:r>
      </w:hyperlink>
      <w:r w:rsidDel="00000000" w:rsidR="00000000" w:rsidRPr="00000000">
        <w:fldChar w:fldCharType="begin"/>
        <w:instrText xml:space="preserve"> HYPERLINK "http://schools.ccsd.net/desertoasis/proficiency/mathematics_proficiency/mathematics_proficiency.html"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sz w:val="42"/>
          <w:szCs w:val="42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Helvetica Neue" w:cs="Helvetica Neue" w:eastAsia="Helvetica Neue" w:hAnsi="Helvetica Neue"/>
          <w:sz w:val="42"/>
          <w:szCs w:val="42"/>
          <w:rtl w:val="0"/>
        </w:rPr>
        <w:t xml:space="preserve">Proficiency Exam Resources, have lessons, worksheets, study guides, practice tests for math levels 6-12!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sz w:val="42"/>
          <w:szCs w:val="42"/>
        </w:rPr>
      </w:pPr>
      <w:r w:rsidDel="00000000" w:rsidR="00000000" w:rsidRPr="00000000">
        <w:fldChar w:fldCharType="begin"/>
        <w:instrText xml:space="preserve"> HYPERLINK "http://www.coolmath4kids.com/cool-math-apps/index.html"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2"/>
          <w:szCs w:val="42"/>
          <w:u w:val="none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"http://www.coolmath4kids.com/cool-math-apps/index.html"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"http://www.coolmath4kids.com/cool-math-apps/index.html" </w:instrText>
        <w:fldChar w:fldCharType="separate"/>
      </w:r>
      <w:r w:rsidDel="00000000" w:rsidR="00000000" w:rsidRPr="00000000">
        <w:rPr>
          <w:rtl w:val="0"/>
        </w:rPr>
      </w:r>
    </w:p>
    <w:sectPr>
      <w:headerReference r:id="rId26" w:type="default"/>
      <w:footerReference r:id="rId2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coolmath.com/aboutus" TargetMode="External"/><Relationship Id="rId22" Type="http://schemas.openxmlformats.org/officeDocument/2006/relationships/hyperlink" Target="http://www.coolmath4kids.com/cool-math-apps/index.html" TargetMode="External"/><Relationship Id="rId21" Type="http://schemas.openxmlformats.org/officeDocument/2006/relationships/hyperlink" Target="http://www.coolmath4kids.com" TargetMode="External"/><Relationship Id="rId24" Type="http://schemas.openxmlformats.org/officeDocument/2006/relationships/hyperlink" Target="http://teacherpop.org" TargetMode="External"/><Relationship Id="rId23" Type="http://schemas.openxmlformats.org/officeDocument/2006/relationships/hyperlink" Target="https://kahoot.it/#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thpapa.com/algebra-calculator.html" TargetMode="External"/><Relationship Id="rId26" Type="http://schemas.openxmlformats.org/officeDocument/2006/relationships/header" Target="header1.xml"/><Relationship Id="rId25" Type="http://schemas.openxmlformats.org/officeDocument/2006/relationships/hyperlink" Target="http://schools.ccsd.net/desertoasis/proficiency/mathematics_proficiency/mathematics_proficiency.html" TargetMode="Externa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desmos.com" TargetMode="External"/><Relationship Id="rId7" Type="http://schemas.openxmlformats.org/officeDocument/2006/relationships/hyperlink" Target="https://app.geogebra.org" TargetMode="External"/><Relationship Id="rId8" Type="http://schemas.openxmlformats.org/officeDocument/2006/relationships/hyperlink" Target="http://www.geogebra.org" TargetMode="External"/><Relationship Id="rId11" Type="http://schemas.openxmlformats.org/officeDocument/2006/relationships/hyperlink" Target="https://www.khanacademy.org" TargetMode="External"/><Relationship Id="rId10" Type="http://schemas.openxmlformats.org/officeDocument/2006/relationships/hyperlink" Target="https://mathway.com" TargetMode="External"/><Relationship Id="rId13" Type="http://schemas.openxmlformats.org/officeDocument/2006/relationships/hyperlink" Target="http://www.geometrycommoncore.com/content/unit2/gsrt6/gsrt6.html" TargetMode="External"/><Relationship Id="rId12" Type="http://schemas.openxmlformats.org/officeDocument/2006/relationships/hyperlink" Target="https://www.mathsisfun.com" TargetMode="External"/><Relationship Id="rId15" Type="http://schemas.openxmlformats.org/officeDocument/2006/relationships/hyperlink" Target="http://www.mathworksheets4kids.com" TargetMode="External"/><Relationship Id="rId14" Type="http://schemas.openxmlformats.org/officeDocument/2006/relationships/hyperlink" Target="https://www.kutasoftware.com" TargetMode="External"/><Relationship Id="rId17" Type="http://schemas.openxmlformats.org/officeDocument/2006/relationships/hyperlink" Target="http://www.rpdp.net" TargetMode="External"/><Relationship Id="rId16" Type="http://schemas.openxmlformats.org/officeDocument/2006/relationships/hyperlink" Target="https://drive.google.com/open?id=0B3bP9JY9n180fktDS3Z4VTFrX2ZRNHFXQWRwV2lfNmhKVE4xTkc0bWtiR2VjaUlac0xmMXc" TargetMode="External"/><Relationship Id="rId19" Type="http://schemas.openxmlformats.org/officeDocument/2006/relationships/hyperlink" Target="https://quizlet.com/live" TargetMode="External"/><Relationship Id="rId18" Type="http://schemas.openxmlformats.org/officeDocument/2006/relationships/hyperlink" Target="http://www.yummymath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