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5 - Word Problems of Algebraic Equations-  ACT 10</w:t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-647699</wp:posOffset>
            </wp:positionH>
            <wp:positionV relativeFrom="paragraph">
              <wp:posOffset>38100</wp:posOffset>
            </wp:positionV>
            <wp:extent cx="7116189" cy="54625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6189" cy="546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